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73" w:rsidRDefault="00E77F73">
      <w:pPr>
        <w:rPr>
          <w:sz w:val="32"/>
          <w:szCs w:val="32"/>
        </w:rPr>
      </w:pPr>
    </w:p>
    <w:p w:rsidR="00E77F73" w:rsidRDefault="00E77F73">
      <w:pPr>
        <w:rPr>
          <w:sz w:val="32"/>
          <w:szCs w:val="32"/>
        </w:rPr>
      </w:pPr>
      <w:r w:rsidRPr="00E77F7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4FCD8C" wp14:editId="738D4ED2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3486150" cy="2319875"/>
            <wp:effectExtent l="0" t="0" r="0" b="4445"/>
            <wp:wrapNone/>
            <wp:docPr id="1" name="Рисунок 1" descr="C:\Users\Пользователь\Desktop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утбо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73" w:rsidRDefault="00E77F73">
      <w:pPr>
        <w:rPr>
          <w:sz w:val="32"/>
          <w:szCs w:val="32"/>
        </w:rPr>
      </w:pPr>
    </w:p>
    <w:p w:rsidR="00E77F73" w:rsidRDefault="00E77F73">
      <w:pPr>
        <w:rPr>
          <w:sz w:val="32"/>
          <w:szCs w:val="32"/>
        </w:rPr>
      </w:pPr>
    </w:p>
    <w:p w:rsidR="00E77F73" w:rsidRDefault="00E77F73">
      <w:pPr>
        <w:rPr>
          <w:sz w:val="32"/>
          <w:szCs w:val="32"/>
        </w:rPr>
      </w:pPr>
    </w:p>
    <w:p w:rsidR="00E77F73" w:rsidRDefault="00E77F73">
      <w:pPr>
        <w:rPr>
          <w:sz w:val="32"/>
          <w:szCs w:val="32"/>
        </w:rPr>
      </w:pPr>
    </w:p>
    <w:p w:rsidR="00E77F73" w:rsidRDefault="00E77F73">
      <w:pPr>
        <w:rPr>
          <w:sz w:val="32"/>
          <w:szCs w:val="32"/>
        </w:rPr>
      </w:pPr>
    </w:p>
    <w:p w:rsidR="00E77F73" w:rsidRDefault="00E77F73">
      <w:pPr>
        <w:rPr>
          <w:sz w:val="32"/>
          <w:szCs w:val="32"/>
        </w:rPr>
      </w:pPr>
    </w:p>
    <w:p w:rsidR="00E77F73" w:rsidRPr="00E77F73" w:rsidRDefault="00E77F73">
      <w:pPr>
        <w:rPr>
          <w:sz w:val="32"/>
          <w:szCs w:val="32"/>
        </w:rPr>
      </w:pPr>
      <w:r w:rsidRPr="00E77F73">
        <w:rPr>
          <w:sz w:val="32"/>
          <w:szCs w:val="32"/>
        </w:rPr>
        <w:t>Футбол.  Стоит ли заниматься футболом. С чего начать и многое другое</w:t>
      </w:r>
    </w:p>
    <w:p w:rsidR="00625C7C" w:rsidRDefault="00E77F73">
      <w:hyperlink r:id="rId5" w:history="1">
        <w:r w:rsidRPr="00543244">
          <w:rPr>
            <w:rStyle w:val="a3"/>
          </w:rPr>
          <w:t>https://blog.decathlon.ru/alltags/%D1%84%D1%83%D1%82%D0%B1%D0%BE%D0%BB</w:t>
        </w:r>
      </w:hyperlink>
    </w:p>
    <w:p w:rsidR="00E77F73" w:rsidRDefault="00E77F7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8F79AC" wp14:editId="6B3B7853">
            <wp:simplePos x="0" y="0"/>
            <wp:positionH relativeFrom="margin">
              <wp:align>left</wp:align>
            </wp:positionH>
            <wp:positionV relativeFrom="paragraph">
              <wp:posOffset>289561</wp:posOffset>
            </wp:positionV>
            <wp:extent cx="3457575" cy="2307614"/>
            <wp:effectExtent l="0" t="0" r="0" b="0"/>
            <wp:wrapNone/>
            <wp:docPr id="2" name="Рисунок 2" descr="https://blog.decathlon.ru/uploads/post821/8595848,8584727,8558183_004.jpg%5b-1_-1xoxarxbg(white)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decathlon.ru/uploads/post821/8595848,8584727,8558183_004.jpg%5b-1_-1xoxarxbg(white)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73" w:rsidRDefault="00E77F73"/>
    <w:p w:rsidR="00E77F73" w:rsidRDefault="00E77F73"/>
    <w:p w:rsidR="00E77F73" w:rsidRDefault="00E77F73"/>
    <w:p w:rsidR="00E77F73" w:rsidRDefault="00E77F73"/>
    <w:p w:rsidR="00E77F73" w:rsidRDefault="00E77F73"/>
    <w:p w:rsidR="00E77F73" w:rsidRDefault="00E77F73"/>
    <w:p w:rsidR="00E77F73" w:rsidRDefault="00E77F73"/>
    <w:p w:rsidR="00E77F73" w:rsidRDefault="00E77F73">
      <w:bookmarkStart w:id="0" w:name="_GoBack"/>
      <w:bookmarkEnd w:id="0"/>
    </w:p>
    <w:p w:rsidR="00E77F73" w:rsidRDefault="00E77F73"/>
    <w:p w:rsidR="00E77F73" w:rsidRPr="00E77F73" w:rsidRDefault="00E77F73">
      <w:pPr>
        <w:rPr>
          <w:sz w:val="32"/>
          <w:szCs w:val="32"/>
        </w:rPr>
      </w:pPr>
      <w:r w:rsidRPr="00E77F73">
        <w:rPr>
          <w:sz w:val="32"/>
          <w:szCs w:val="32"/>
        </w:rPr>
        <w:t>Баскетбол. Правильная обувь для занятий.</w:t>
      </w:r>
    </w:p>
    <w:p w:rsidR="00E77F73" w:rsidRDefault="00E77F73">
      <w:r w:rsidRPr="00E77F73">
        <w:t xml:space="preserve"> </w:t>
      </w:r>
      <w:hyperlink r:id="rId7" w:history="1">
        <w:r w:rsidRPr="00543244">
          <w:rPr>
            <w:rStyle w:val="a3"/>
          </w:rPr>
          <w:t>https://blog.decathlon.ru/sovety/kak-vybrat-obuv-dlya-basketbola.html</w:t>
        </w:r>
      </w:hyperlink>
    </w:p>
    <w:p w:rsidR="00E77F73" w:rsidRDefault="00E77F73">
      <w:r>
        <w:t xml:space="preserve"> </w:t>
      </w:r>
    </w:p>
    <w:p w:rsidR="00DD289E" w:rsidRDefault="00DD289E"/>
    <w:p w:rsidR="00DD289E" w:rsidRDefault="00DD289E"/>
    <w:p w:rsidR="00DD289E" w:rsidRDefault="00DD289E"/>
    <w:p w:rsidR="00DD289E" w:rsidRDefault="00DD289E"/>
    <w:p w:rsidR="00DD289E" w:rsidRDefault="00DD289E"/>
    <w:p w:rsidR="00DD289E" w:rsidRDefault="00DD289E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-5715</wp:posOffset>
            </wp:positionV>
            <wp:extent cx="4591050" cy="3060700"/>
            <wp:effectExtent l="0" t="0" r="0" b="6350"/>
            <wp:wrapNone/>
            <wp:docPr id="5" name="Рисунок 5" descr="https://blog.decathlon.ru/uploads/post710/8480571_041.jpg%5b-1_-1xoxarxbg(white)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decathlon.ru/uploads/post710/8480571_041.jpg%5b-1_-1xoxarxbg(white)%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89E" w:rsidRDefault="00DD289E"/>
    <w:p w:rsidR="00DD289E" w:rsidRDefault="00DD289E"/>
    <w:p w:rsidR="00DD289E" w:rsidRDefault="00DD289E"/>
    <w:p w:rsidR="00DD289E" w:rsidRDefault="00DD289E"/>
    <w:p w:rsidR="00DD289E" w:rsidRDefault="00DD289E"/>
    <w:p w:rsidR="00DD289E" w:rsidRDefault="00DD289E"/>
    <w:p w:rsidR="00DD289E" w:rsidRDefault="00DD289E"/>
    <w:p w:rsidR="00DD289E" w:rsidRDefault="00DD289E"/>
    <w:p w:rsidR="00DD289E" w:rsidRDefault="00DD289E"/>
    <w:p w:rsidR="00DD289E" w:rsidRDefault="00DD289E"/>
    <w:p w:rsidR="00E77F73" w:rsidRDefault="00F800D9">
      <w:pPr>
        <w:rPr>
          <w:sz w:val="32"/>
          <w:szCs w:val="32"/>
        </w:rPr>
      </w:pPr>
      <w:r w:rsidRPr="00F800D9">
        <w:rPr>
          <w:sz w:val="32"/>
          <w:szCs w:val="32"/>
        </w:rPr>
        <w:t>Пять причин заняться волейболом</w:t>
      </w:r>
    </w:p>
    <w:p w:rsidR="00F800D9" w:rsidRDefault="00F800D9">
      <w:pPr>
        <w:rPr>
          <w:sz w:val="32"/>
          <w:szCs w:val="32"/>
        </w:rPr>
      </w:pPr>
      <w:hyperlink r:id="rId9" w:history="1">
        <w:r w:rsidRPr="00543244">
          <w:rPr>
            <w:rStyle w:val="a3"/>
            <w:sz w:val="32"/>
            <w:szCs w:val="32"/>
          </w:rPr>
          <w:t>https://blog.decathlon.ru/alltags/%D0%B2%D0%BE%D0%BB%D0%B5%D0%B9%D0%B1%D0%BE%D0%BB</w:t>
        </w:r>
      </w:hyperlink>
    </w:p>
    <w:p w:rsidR="00F800D9" w:rsidRDefault="00F800D9">
      <w:pPr>
        <w:rPr>
          <w:sz w:val="32"/>
          <w:szCs w:val="32"/>
        </w:rPr>
      </w:pPr>
    </w:p>
    <w:p w:rsidR="00F800D9" w:rsidRDefault="00F800D9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28D190" wp14:editId="0DFC58D5">
            <wp:simplePos x="0" y="0"/>
            <wp:positionH relativeFrom="margin">
              <wp:posOffset>-184785</wp:posOffset>
            </wp:positionH>
            <wp:positionV relativeFrom="paragraph">
              <wp:posOffset>252095</wp:posOffset>
            </wp:positionV>
            <wp:extent cx="4086225" cy="2188401"/>
            <wp:effectExtent l="0" t="0" r="0" b="2540"/>
            <wp:wrapNone/>
            <wp:docPr id="3" name="Рисунок 3" descr="бок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кс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9" w:rsidRDefault="00F800D9">
      <w:pPr>
        <w:rPr>
          <w:sz w:val="32"/>
          <w:szCs w:val="32"/>
        </w:rPr>
      </w:pPr>
    </w:p>
    <w:p w:rsidR="00F800D9" w:rsidRDefault="00F800D9">
      <w:pPr>
        <w:rPr>
          <w:sz w:val="32"/>
          <w:szCs w:val="32"/>
        </w:rPr>
      </w:pPr>
    </w:p>
    <w:p w:rsidR="00F800D9" w:rsidRDefault="00F800D9">
      <w:pPr>
        <w:rPr>
          <w:sz w:val="32"/>
          <w:szCs w:val="32"/>
        </w:rPr>
      </w:pPr>
    </w:p>
    <w:p w:rsidR="00F800D9" w:rsidRDefault="00F800D9">
      <w:pPr>
        <w:rPr>
          <w:sz w:val="32"/>
          <w:szCs w:val="32"/>
        </w:rPr>
      </w:pPr>
    </w:p>
    <w:p w:rsidR="00F800D9" w:rsidRDefault="00F800D9">
      <w:pPr>
        <w:rPr>
          <w:sz w:val="32"/>
          <w:szCs w:val="32"/>
        </w:rPr>
      </w:pPr>
    </w:p>
    <w:p w:rsidR="00F800D9" w:rsidRDefault="00F800D9">
      <w:pPr>
        <w:rPr>
          <w:sz w:val="32"/>
          <w:szCs w:val="32"/>
        </w:rPr>
      </w:pPr>
    </w:p>
    <w:p w:rsidR="00F800D9" w:rsidRPr="00F800D9" w:rsidRDefault="00F800D9">
      <w:pPr>
        <w:rPr>
          <w:sz w:val="32"/>
          <w:szCs w:val="32"/>
        </w:rPr>
      </w:pPr>
      <w:r>
        <w:rPr>
          <w:sz w:val="32"/>
          <w:szCs w:val="32"/>
        </w:rPr>
        <w:t>Стоит ли отдавать ребенка в бокс?</w:t>
      </w:r>
    </w:p>
    <w:p w:rsidR="00F800D9" w:rsidRPr="00F800D9" w:rsidRDefault="00F800D9">
      <w:pPr>
        <w:rPr>
          <w:rFonts w:ascii="Times New Roman" w:hAnsi="Times New Roman" w:cs="Times New Roman"/>
          <w:sz w:val="28"/>
          <w:szCs w:val="28"/>
        </w:rPr>
      </w:pPr>
      <w:r w:rsidRPr="00F800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Бокс – один из тех видов спорта, где ответственности и правилам уделяется наибольшее внимание. Наш совет родителям – расслабьтесь и выдохните. Ваш ребенок может заниматься боксом. Более того, это для него полезно.</w:t>
      </w:r>
      <w:r w:rsidRPr="00F80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D9" w:rsidRDefault="00F800D9">
      <w:pPr>
        <w:rPr>
          <w:rFonts w:ascii="Segoe UI" w:hAnsi="Segoe UI" w:cs="Segoe UI"/>
          <w:color w:val="212529"/>
          <w:shd w:val="clear" w:color="auto" w:fill="FFFFFF"/>
        </w:rPr>
      </w:pPr>
      <w:hyperlink r:id="rId11" w:history="1">
        <w:r w:rsidRPr="00543244">
          <w:rPr>
            <w:rStyle w:val="a3"/>
            <w:rFonts w:ascii="Segoe UI" w:hAnsi="Segoe UI" w:cs="Segoe UI"/>
            <w:shd w:val="clear" w:color="auto" w:fill="FFFFFF"/>
          </w:rPr>
          <w:t>https://blog.decathlon.ru/otkroj-dlya-sebya-sport/stoit-li-otdavat-rebenka-v-boks.html</w:t>
        </w:r>
      </w:hyperlink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1BBBAAC" wp14:editId="69F5110E">
            <wp:simplePos x="0" y="0"/>
            <wp:positionH relativeFrom="margin">
              <wp:align>left</wp:align>
            </wp:positionH>
            <wp:positionV relativeFrom="paragraph">
              <wp:posOffset>356235</wp:posOffset>
            </wp:positionV>
            <wp:extent cx="4724400" cy="3158358"/>
            <wp:effectExtent l="0" t="0" r="0" b="4445"/>
            <wp:wrapNone/>
            <wp:docPr id="4" name="Рисунок 4" descr="https://blog.decathlon.ru/uploads/post887/8561530,8569508_169.jpg%5b-1_-1xoxarxbg(white)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decathlon.ru/uploads/post887/8561530,8569508_169.jpg%5b-1_-1xoxarxbg(white)%5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5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DD289E" w:rsidRDefault="00DD289E">
      <w:pPr>
        <w:rPr>
          <w:rFonts w:ascii="Times New Roman" w:hAnsi="Times New Roman" w:cs="Times New Roman"/>
          <w:sz w:val="32"/>
          <w:szCs w:val="32"/>
        </w:rPr>
      </w:pPr>
    </w:p>
    <w:p w:rsidR="00F800D9" w:rsidRDefault="00DD289E">
      <w:pPr>
        <w:rPr>
          <w:rFonts w:ascii="Times New Roman" w:hAnsi="Times New Roman" w:cs="Times New Roman"/>
          <w:sz w:val="32"/>
          <w:szCs w:val="32"/>
        </w:rPr>
      </w:pPr>
      <w:r w:rsidRPr="00DD289E">
        <w:rPr>
          <w:rFonts w:ascii="Times New Roman" w:hAnsi="Times New Roman" w:cs="Times New Roman"/>
          <w:sz w:val="32"/>
          <w:szCs w:val="32"/>
        </w:rPr>
        <w:t>Туризм. Что взять с собой в поход</w:t>
      </w:r>
      <w:r>
        <w:rPr>
          <w:rFonts w:ascii="Times New Roman" w:hAnsi="Times New Roman" w:cs="Times New Roman"/>
          <w:sz w:val="32"/>
          <w:szCs w:val="32"/>
        </w:rPr>
        <w:t xml:space="preserve"> с детьми</w:t>
      </w:r>
      <w:r w:rsidRPr="00DD289E">
        <w:rPr>
          <w:rFonts w:ascii="Times New Roman" w:hAnsi="Times New Roman" w:cs="Times New Roman"/>
          <w:sz w:val="32"/>
          <w:szCs w:val="32"/>
        </w:rPr>
        <w:t xml:space="preserve">. Как сохранить провизию. </w:t>
      </w:r>
      <w:r>
        <w:rPr>
          <w:rFonts w:ascii="Times New Roman" w:hAnsi="Times New Roman" w:cs="Times New Roman"/>
          <w:sz w:val="32"/>
          <w:szCs w:val="32"/>
        </w:rPr>
        <w:t xml:space="preserve">Советы экспертов. </w:t>
      </w:r>
      <w:r w:rsidRPr="00DD289E">
        <w:rPr>
          <w:rFonts w:ascii="Times New Roman" w:hAnsi="Times New Roman" w:cs="Times New Roman"/>
          <w:sz w:val="32"/>
          <w:szCs w:val="32"/>
        </w:rPr>
        <w:t>И многое другое.</w:t>
      </w:r>
      <w:r w:rsidRPr="00DD289E">
        <w:t xml:space="preserve"> </w:t>
      </w:r>
      <w:hyperlink r:id="rId13" w:history="1">
        <w:r w:rsidRPr="00543244">
          <w:rPr>
            <w:rStyle w:val="a3"/>
            <w:rFonts w:ascii="Times New Roman" w:hAnsi="Times New Roman" w:cs="Times New Roman"/>
            <w:sz w:val="32"/>
            <w:szCs w:val="32"/>
          </w:rPr>
          <w:t>https://blog.decathlon.ru/alltags/%D0%BF%D0%BE%D1%85%D0%BE%D0%B4%D1%8B</w:t>
        </w:r>
      </w:hyperlink>
    </w:p>
    <w:p w:rsidR="00DD289E" w:rsidRPr="00DD289E" w:rsidRDefault="00DD289E">
      <w:pPr>
        <w:rPr>
          <w:rFonts w:ascii="Times New Roman" w:hAnsi="Times New Roman" w:cs="Times New Roman"/>
          <w:sz w:val="32"/>
          <w:szCs w:val="32"/>
        </w:rPr>
      </w:pPr>
    </w:p>
    <w:sectPr w:rsidR="00DD289E" w:rsidRPr="00DD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5A"/>
    <w:rsid w:val="00625C7C"/>
    <w:rsid w:val="00DD289E"/>
    <w:rsid w:val="00E77F73"/>
    <w:rsid w:val="00F7385A"/>
    <w:rsid w:val="00F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22F0"/>
  <w15:chartTrackingRefBased/>
  <w15:docId w15:val="{D21A09BA-E78F-4422-9768-7373C5A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log.decathlon.ru/alltags/%D0%BF%D0%BE%D1%85%D0%BE%D0%B4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decathlon.ru/sovety/kak-vybrat-obuv-dlya-basketbola.html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log.decathlon.ru/otkroj-dlya-sebya-sport/stoit-li-otdavat-rebenka-v-boks.html" TargetMode="External"/><Relationship Id="rId5" Type="http://schemas.openxmlformats.org/officeDocument/2006/relationships/hyperlink" Target="https://blog.decathlon.ru/alltags/%D1%84%D1%83%D1%82%D0%B1%D0%BE%D0%BB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blog.decathlon.ru/alltags/%D0%B2%D0%BE%D0%BB%D0%B5%D0%B9%D0%B1%D0%BE%D0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2020-09-06T04:26:00Z</dcterms:created>
  <dcterms:modified xsi:type="dcterms:W3CDTF">2020-09-06T05:24:00Z</dcterms:modified>
</cp:coreProperties>
</file>